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6097" w14:textId="77777777" w:rsidR="00E41CCF" w:rsidRPr="00A02780" w:rsidRDefault="00A02780">
      <w:pPr>
        <w:spacing w:after="0" w:line="240" w:lineRule="auto"/>
        <w:outlineLvl w:val="0"/>
        <w:rPr>
          <w:rFonts w:asciiTheme="majorHAnsi" w:hAnsiTheme="majorHAnsi" w:cs="Arial"/>
          <w:b/>
          <w:bCs/>
          <w:sz w:val="32"/>
          <w:lang w:val="en-US"/>
        </w:rPr>
      </w:pPr>
      <w:r w:rsidRPr="00A02780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EEB6322" wp14:editId="0746E9A5">
                <wp:simplePos x="0" y="0"/>
                <wp:positionH relativeFrom="column">
                  <wp:posOffset>3981450</wp:posOffset>
                </wp:positionH>
                <wp:positionV relativeFrom="paragraph">
                  <wp:posOffset>333375</wp:posOffset>
                </wp:positionV>
                <wp:extent cx="2795270" cy="33464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D74CDA" w14:textId="77777777" w:rsidR="00E41CCF" w:rsidRDefault="001B5FC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5">
                              <w:r w:rsidR="00A02780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www.brockleysociety.org.uk</w:t>
                              </w:r>
                            </w:hyperlink>
                          </w:p>
                          <w:p w14:paraId="22AC0025" w14:textId="77777777" w:rsidR="00E41CCF" w:rsidRDefault="00E41CC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margin-left:313.5pt;margin-top:26.25pt;width:220.1pt;height:26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" o:allowincell="f" filled="f" stroked="f" strokeweight="0">
                <v:textbox inset="2.56mm,1.29mm,2.56mm,1.29mm">
                  <w:txbxContent>
                    <w:p w14:paraId="14D74CDA" w14:textId="77777777" w:rsidR="00E41CCF" w:rsidRDefault="0056733C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hyperlink r:id="rId6">
                        <w:r w:rsidR="00A02780">
                          <w:rPr>
                            <w:rStyle w:val="Hyperlink"/>
                            <w:rFonts w:ascii="Arial" w:hAnsi="Arial" w:cs="Arial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www.brockleysociety.org.uk</w:t>
                        </w:r>
                      </w:hyperlink>
                    </w:p>
                    <w:p w14:paraId="22AC0025" w14:textId="77777777" w:rsidR="00E41CCF" w:rsidRDefault="00E41CCF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2780">
        <w:rPr>
          <w:rFonts w:asciiTheme="majorHAnsi" w:hAnsiTheme="majorHAnsi" w:cs="Arial"/>
          <w:b/>
          <w:bCs/>
          <w:sz w:val="32"/>
          <w:lang w:val="en-US"/>
        </w:rPr>
        <w:t>HILLY FIELDS MIDSUMMER FAYRE</w:t>
      </w:r>
      <w:r w:rsidRPr="00A02780">
        <w:rPr>
          <w:rFonts w:asciiTheme="majorHAnsi" w:hAnsiTheme="majorHAnsi" w:cs="Arial"/>
          <w:b/>
          <w:bCs/>
          <w:sz w:val="32"/>
          <w:lang w:val="en-US"/>
        </w:rPr>
        <w:tab/>
      </w:r>
      <w:r w:rsidRPr="00A02780">
        <w:rPr>
          <w:rFonts w:asciiTheme="majorHAnsi" w:hAnsiTheme="majorHAnsi" w:cs="Arial"/>
          <w:b/>
          <w:bCs/>
          <w:sz w:val="32"/>
          <w:lang w:val="en-US"/>
        </w:rPr>
        <w:tab/>
      </w:r>
      <w:r w:rsidRPr="00A02780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467E0DB2" wp14:editId="6CE04CB0">
            <wp:extent cx="2540000" cy="405765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" t="-107" r="-17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46749" w14:textId="77777777" w:rsidR="00E41CCF" w:rsidRPr="00A02780" w:rsidRDefault="00A02780">
      <w:pPr>
        <w:spacing w:after="0" w:line="240" w:lineRule="auto"/>
        <w:outlineLvl w:val="0"/>
        <w:rPr>
          <w:rFonts w:asciiTheme="majorHAnsi" w:hAnsiTheme="majorHAnsi"/>
        </w:rPr>
      </w:pPr>
      <w:r w:rsidRPr="00A02780">
        <w:rPr>
          <w:rFonts w:asciiTheme="majorHAnsi" w:hAnsiTheme="majorHAnsi" w:cs="Arial"/>
          <w:bCs/>
          <w:sz w:val="32"/>
          <w:lang w:val="en-US"/>
        </w:rPr>
        <w:t xml:space="preserve">Saturday </w:t>
      </w:r>
      <w:r>
        <w:rPr>
          <w:rFonts w:asciiTheme="majorHAnsi" w:hAnsiTheme="majorHAnsi" w:cs="Arial"/>
          <w:bCs/>
          <w:sz w:val="32"/>
          <w:lang w:val="en-US"/>
        </w:rPr>
        <w:t>25 June 2022</w:t>
      </w:r>
      <w:r w:rsidRPr="00A02780">
        <w:rPr>
          <w:rFonts w:asciiTheme="majorHAnsi" w:hAnsiTheme="majorHAnsi" w:cs="Arial"/>
          <w:bCs/>
          <w:sz w:val="32"/>
          <w:lang w:val="en-US"/>
        </w:rPr>
        <w:t xml:space="preserve">, 12 </w:t>
      </w:r>
      <w:r>
        <w:rPr>
          <w:rFonts w:asciiTheme="majorHAnsi" w:hAnsiTheme="majorHAnsi" w:cs="Arial"/>
          <w:bCs/>
          <w:sz w:val="32"/>
          <w:lang w:val="en-US"/>
        </w:rPr>
        <w:t>-</w:t>
      </w:r>
      <w:r w:rsidRPr="00A02780">
        <w:rPr>
          <w:rFonts w:asciiTheme="majorHAnsi" w:hAnsiTheme="majorHAnsi" w:cs="Arial"/>
          <w:bCs/>
          <w:sz w:val="32"/>
          <w:lang w:val="en-US"/>
        </w:rPr>
        <w:t xml:space="preserve"> 5pm</w:t>
      </w:r>
      <w:r w:rsidRPr="00A02780">
        <w:rPr>
          <w:rFonts w:asciiTheme="majorHAnsi" w:hAnsiTheme="majorHAnsi" w:cs="Arial"/>
          <w:bCs/>
          <w:sz w:val="32"/>
          <w:lang w:val="en-US"/>
        </w:rPr>
        <w:tab/>
      </w:r>
      <w:r w:rsidRPr="00A02780">
        <w:rPr>
          <w:rFonts w:asciiTheme="majorHAnsi" w:hAnsiTheme="majorHAnsi" w:cs="Arial"/>
          <w:bCs/>
          <w:sz w:val="32"/>
          <w:lang w:val="en-US"/>
        </w:rPr>
        <w:tab/>
      </w:r>
    </w:p>
    <w:p w14:paraId="4C8B1A9C" w14:textId="77777777" w:rsidR="00E41CCF" w:rsidRPr="00A02780" w:rsidRDefault="00E41CCF">
      <w:pPr>
        <w:spacing w:after="0" w:line="240" w:lineRule="auto"/>
        <w:rPr>
          <w:rFonts w:asciiTheme="majorHAnsi" w:hAnsiTheme="majorHAnsi" w:cs="Arial"/>
          <w:b/>
          <w:bCs/>
          <w:sz w:val="24"/>
          <w:szCs w:val="20"/>
          <w:lang w:val="en-US"/>
        </w:rPr>
      </w:pPr>
    </w:p>
    <w:tbl>
      <w:tblPr>
        <w:tblW w:w="107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E41CCF" w:rsidRPr="00A02780" w14:paraId="08F8CA26" w14:textId="77777777">
        <w:tc>
          <w:tcPr>
            <w:tcW w:w="10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0F88AA45" w14:textId="77777777" w:rsidR="00E41CCF" w:rsidRPr="00A02780" w:rsidRDefault="00A02780">
            <w:pPr>
              <w:widowControl w:val="0"/>
              <w:snapToGrid w:val="0"/>
              <w:spacing w:before="40" w:after="0" w:line="240" w:lineRule="auto"/>
              <w:rPr>
                <w:rFonts w:asciiTheme="majorHAnsi" w:hAnsiTheme="majorHAnsi" w:cs="Arial"/>
                <w:b/>
                <w:bCs/>
                <w:sz w:val="32"/>
                <w:szCs w:val="32"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bCs/>
                <w:sz w:val="32"/>
                <w:szCs w:val="32"/>
                <w:lang w:val="en-US"/>
              </w:rPr>
              <w:t xml:space="preserve">STALL BOOKING APPLICATION FORM </w:t>
            </w:r>
          </w:p>
        </w:tc>
      </w:tr>
      <w:tr w:rsidR="00E41CCF" w:rsidRPr="00A02780" w14:paraId="04023C46" w14:textId="77777777">
        <w:tc>
          <w:tcPr>
            <w:tcW w:w="10740" w:type="dxa"/>
          </w:tcPr>
          <w:p w14:paraId="4B6FC64E" w14:textId="77777777" w:rsidR="00E41CCF" w:rsidRPr="00A02780" w:rsidRDefault="00A02780">
            <w:pPr>
              <w:widowControl w:val="0"/>
              <w:spacing w:before="120" w:after="0" w:line="240" w:lineRule="auto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A02780">
              <w:rPr>
                <w:rFonts w:asciiTheme="majorHAnsi" w:hAnsiTheme="majorHAnsi" w:cs="Arial"/>
                <w:i/>
                <w:iCs/>
                <w:sz w:val="24"/>
                <w:szCs w:val="24"/>
                <w:lang w:val="en-US"/>
              </w:rPr>
              <w:t xml:space="preserve">THIS APPLICATION FORM IS </w:t>
            </w:r>
            <w:r w:rsidRPr="00A02780">
              <w:rPr>
                <w:rFonts w:asciiTheme="majorHAnsi" w:hAnsiTheme="majorHAnsi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NOT </w:t>
            </w:r>
            <w:r w:rsidRPr="00A02780">
              <w:rPr>
                <w:rFonts w:asciiTheme="majorHAnsi" w:hAnsiTheme="majorHAnsi" w:cs="Arial"/>
                <w:i/>
                <w:iCs/>
                <w:sz w:val="24"/>
                <w:szCs w:val="24"/>
                <w:lang w:val="en-US"/>
              </w:rPr>
              <w:t>FOR CATERING STALLS</w:t>
            </w:r>
          </w:p>
          <w:p w14:paraId="1A178883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IMPORTANT</w:t>
            </w:r>
            <w:r w:rsidRPr="00A027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- please first read the information sheet                 </w:t>
            </w:r>
            <w:r w:rsidRPr="00A02780"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  <w:t>*** YOU CAN EMAIL YOUR APPLICATION***</w:t>
            </w:r>
          </w:p>
          <w:p w14:paraId="13DCCBD4" w14:textId="77777777" w:rsidR="00E41CCF" w:rsidRPr="00A02780" w:rsidRDefault="00A02780">
            <w:pPr>
              <w:widowControl w:val="0"/>
              <w:spacing w:before="120" w:after="0" w:line="240" w:lineRule="auto"/>
              <w:rPr>
                <w:rFonts w:asciiTheme="majorHAnsi" w:hAnsiTheme="majorHAnsi"/>
              </w:rPr>
            </w:pPr>
            <w:r w:rsidRPr="00A027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   RETURN YOUR FORM NO LATER THAN </w:t>
            </w:r>
            <w:r w:rsidRPr="00A02780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Monday 20 June 2022</w:t>
            </w:r>
            <w:r w:rsidRPr="00A02780">
              <w:rPr>
                <w:rFonts w:asciiTheme="majorHAnsi" w:hAnsiTheme="majorHAnsi" w:cs="Arial"/>
                <w:b/>
                <w:bCs/>
                <w:color w:val="C9211E"/>
                <w:sz w:val="28"/>
                <w:szCs w:val="28"/>
                <w:lang w:val="en-US"/>
              </w:rPr>
              <w:t xml:space="preserve"> </w:t>
            </w:r>
          </w:p>
          <w:p w14:paraId="269908AF" w14:textId="70C33601" w:rsidR="00A02780" w:rsidRPr="00A02780" w:rsidRDefault="00A02780">
            <w:pPr>
              <w:widowControl w:val="0"/>
              <w:spacing w:before="120" w:after="0" w:line="240" w:lineRule="auto"/>
              <w:rPr>
                <w:rFonts w:asciiTheme="majorHAnsi" w:hAnsiTheme="majorHAnsi"/>
                <w:sz w:val="8"/>
                <w:szCs w:val="8"/>
              </w:rPr>
            </w:pPr>
            <w:r w:rsidRPr="00A027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                      </w:t>
            </w:r>
            <w:r w:rsidRPr="00A02780"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  <w:t>PAYMENT</w:t>
            </w:r>
            <w:r w:rsidRPr="00A02780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NO LATER </w:t>
            </w:r>
            <w:proofErr w:type="gramStart"/>
            <w:r w:rsidRPr="00A02780">
              <w:rPr>
                <w:rFonts w:asciiTheme="majorHAnsi" w:hAnsiTheme="majorHAnsi" w:cs="Arial"/>
                <w:sz w:val="24"/>
                <w:szCs w:val="24"/>
                <w:lang w:val="en-US"/>
              </w:rPr>
              <w:t>THAN</w:t>
            </w:r>
            <w:r w:rsidRPr="00A02780"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A02780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>Thursday</w:t>
            </w:r>
            <w:proofErr w:type="gramEnd"/>
            <w:r w:rsidRPr="00A02780">
              <w:rPr>
                <w:rFonts w:asciiTheme="majorHAnsi" w:hAnsiTheme="majorHAnsi" w:cs="Calibri"/>
                <w:b/>
                <w:bCs/>
                <w:sz w:val="28"/>
                <w:szCs w:val="28"/>
                <w:lang w:val="en-US"/>
              </w:rPr>
              <w:t xml:space="preserve"> 23 June 2022</w:t>
            </w:r>
            <w:r w:rsidRPr="00A02780">
              <w:rPr>
                <w:rFonts w:asciiTheme="majorHAnsi" w:hAnsiTheme="majorHAnsi" w:cs="Arial"/>
                <w:b/>
                <w:bCs/>
                <w:color w:val="C9211E"/>
                <w:sz w:val="28"/>
                <w:szCs w:val="28"/>
                <w:lang w:val="en-US"/>
              </w:rPr>
              <w:t xml:space="preserve"> </w:t>
            </w:r>
          </w:p>
          <w:p w14:paraId="57EEECE0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A02780">
              <w:rPr>
                <w:rFonts w:asciiTheme="majorHAnsi" w:hAnsiTheme="majorHAnsi" w:cs="Arial"/>
                <w:sz w:val="24"/>
                <w:szCs w:val="24"/>
                <w:lang w:val="en-US"/>
              </w:rPr>
              <w:t>Please complete all sections of the application form in BLOCK LETTERS</w:t>
            </w:r>
          </w:p>
        </w:tc>
      </w:tr>
    </w:tbl>
    <w:p w14:paraId="64CEF64F" w14:textId="77777777" w:rsidR="00E41CCF" w:rsidRPr="00A02780" w:rsidRDefault="00E41CCF">
      <w:pPr>
        <w:spacing w:after="0" w:line="240" w:lineRule="auto"/>
        <w:rPr>
          <w:rFonts w:asciiTheme="majorHAnsi" w:hAnsiTheme="majorHAnsi" w:cs="Arial"/>
          <w:strike/>
          <w:lang w:val="en-US"/>
        </w:rPr>
      </w:pPr>
    </w:p>
    <w:tbl>
      <w:tblPr>
        <w:tblW w:w="106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42"/>
      </w:tblGrid>
      <w:tr w:rsidR="00E41CCF" w:rsidRPr="00A02780" w14:paraId="34C9DA5D" w14:textId="77777777" w:rsidTr="0056733C">
        <w:trPr>
          <w:trHeight w:val="502"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CC2D55" w14:textId="77777777" w:rsidR="00E41CCF" w:rsidRPr="00A02780" w:rsidRDefault="00A02780">
            <w:pPr>
              <w:widowControl w:val="0"/>
              <w:spacing w:before="120" w:after="0" w:line="240" w:lineRule="auto"/>
              <w:ind w:firstLine="7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A02780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73EAF2C5" wp14:editId="17707312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107950</wp:posOffset>
                      </wp:positionV>
                      <wp:extent cx="122555" cy="122555"/>
                      <wp:effectExtent l="0" t="0" r="0" b="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" cy="122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4" fillcolor="white" stroked="t" style="position:absolute;margin-left:16.6pt;margin-top:8.5pt;width:9.55pt;height:9.55pt">
                      <w10:wrap type="none"/>
                      <v:fill o:detectmouseclick="t" type="solid" color2="black"/>
                      <v:stroke color="black" weight="9360" joinstyle="miter" endcap="flat"/>
                    </v:oval>
                  </w:pict>
                </mc:Fallback>
              </mc:AlternateContent>
            </w:r>
            <w:r w:rsidRPr="00A02780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Stall name (to go on your invoice)</w:t>
            </w:r>
          </w:p>
          <w:p w14:paraId="1DF400A7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A02780">
              <w:rPr>
                <w:rFonts w:asciiTheme="majorHAnsi" w:hAnsiTheme="majorHAnsi" w:cs="Calibri"/>
                <w:i/>
                <w:lang w:val="en-US"/>
              </w:rPr>
              <w:t xml:space="preserve">                       </w:t>
            </w:r>
          </w:p>
        </w:tc>
      </w:tr>
      <w:tr w:rsidR="00E41CCF" w:rsidRPr="00A02780" w14:paraId="2A387D84" w14:textId="77777777">
        <w:tc>
          <w:tcPr>
            <w:tcW w:w="106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F781" w14:textId="77777777" w:rsidR="00E41CCF" w:rsidRPr="00A02780" w:rsidRDefault="00A02780">
            <w:pPr>
              <w:widowControl w:val="0"/>
              <w:spacing w:after="120" w:line="240" w:lineRule="auto"/>
              <w:ind w:firstLine="720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A02780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FFB249F" wp14:editId="70B8D29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5080</wp:posOffset>
                      </wp:positionV>
                      <wp:extent cx="122555" cy="122555"/>
                      <wp:effectExtent l="0" t="0" r="0" b="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" cy="122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5" fillcolor="white" stroked="t" style="position:absolute;margin-left:18.55pt;margin-top:0.4pt;width:9.55pt;height:9.55pt">
                      <w10:wrap type="none"/>
                      <v:fill o:detectmouseclick="t" type="solid" color2="black"/>
                      <v:stroke color="black" weight="9360" joinstyle="miter" endcap="flat"/>
                    </v:oval>
                  </w:pict>
                </mc:Fallback>
              </mc:AlternateContent>
            </w:r>
            <w:r w:rsidRPr="00A02780">
              <w:rPr>
                <w:rFonts w:asciiTheme="majorHAnsi" w:hAnsiTheme="majorHAnsi"/>
                <w:b/>
                <w:sz w:val="24"/>
                <w:szCs w:val="24"/>
                <w:lang w:val="en-US" w:eastAsia="en-GB"/>
              </w:rPr>
              <w:t>Your</w:t>
            </w:r>
            <w:r w:rsidRPr="00A02780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name (if different)</w:t>
            </w:r>
          </w:p>
          <w:p w14:paraId="0B85E1EA" w14:textId="77777777" w:rsidR="00E41CCF" w:rsidRPr="00A02780" w:rsidRDefault="00E41CCF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sz w:val="12"/>
                <w:szCs w:val="12"/>
                <w:lang w:val="en-US"/>
              </w:rPr>
            </w:pPr>
          </w:p>
        </w:tc>
      </w:tr>
    </w:tbl>
    <w:p w14:paraId="5433EA92" w14:textId="77777777" w:rsidR="00E41CCF" w:rsidRPr="00A02780" w:rsidRDefault="00A02780">
      <w:pPr>
        <w:spacing w:before="40" w:after="0" w:line="240" w:lineRule="auto"/>
        <w:jc w:val="both"/>
        <w:rPr>
          <w:rFonts w:asciiTheme="majorHAnsi" w:hAnsiTheme="majorHAnsi"/>
          <w:lang w:val="en-US"/>
        </w:rPr>
      </w:pPr>
      <w:r w:rsidRPr="00A02780">
        <w:rPr>
          <w:rFonts w:asciiTheme="majorHAnsi" w:hAnsiTheme="majorHAnsi" w:cs="Arial"/>
          <w:b/>
          <w:sz w:val="24"/>
          <w:szCs w:val="24"/>
          <w:lang w:val="en-US"/>
        </w:rPr>
        <w:t>Please note:</w:t>
      </w:r>
      <w:r w:rsidRPr="00A02780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A02780">
        <w:rPr>
          <w:rFonts w:asciiTheme="majorHAnsi" w:hAnsiTheme="majorHAnsi" w:cs="Arial"/>
          <w:iCs/>
          <w:sz w:val="24"/>
          <w:szCs w:val="24"/>
          <w:lang w:val="en-US"/>
        </w:rPr>
        <w:t>For environmental reasons we will not allow helium balloons or “Silly String” to be sold.</w:t>
      </w:r>
    </w:p>
    <w:tbl>
      <w:tblPr>
        <w:tblW w:w="106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7694"/>
      </w:tblGrid>
      <w:tr w:rsidR="00E41CCF" w:rsidRPr="00A02780" w14:paraId="28D80847" w14:textId="77777777" w:rsidTr="00A02780"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 w14:paraId="66BAD707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 xml:space="preserve">Please give a brief description of </w:t>
            </w:r>
            <w:r w:rsidRPr="00A02780">
              <w:rPr>
                <w:rFonts w:asciiTheme="majorHAnsi" w:hAnsiTheme="majorHAnsi" w:cs="Arial"/>
                <w:b/>
                <w:bCs/>
                <w:lang w:val="en-US"/>
              </w:rPr>
              <w:t>what you plan to sell on the day</w:t>
            </w:r>
            <w:r w:rsidRPr="00A02780">
              <w:rPr>
                <w:rFonts w:asciiTheme="majorHAnsi" w:hAnsiTheme="majorHAnsi" w:cs="Arial"/>
                <w:b/>
                <w:lang w:val="en-US"/>
              </w:rPr>
              <w:t>:</w:t>
            </w:r>
          </w:p>
        </w:tc>
      </w:tr>
      <w:tr w:rsidR="00E41CCF" w:rsidRPr="00A02780" w14:paraId="73DF0AC2" w14:textId="77777777" w:rsidTr="00A02780">
        <w:tc>
          <w:tcPr>
            <w:tcW w:w="10642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 w14:paraId="02C25261" w14:textId="77777777" w:rsidR="00E41CCF" w:rsidRPr="00A02780" w:rsidRDefault="00E41CCF">
            <w:pPr>
              <w:widowControl w:val="0"/>
              <w:snapToGrid w:val="0"/>
              <w:spacing w:after="0" w:line="240" w:lineRule="auto"/>
              <w:rPr>
                <w:rFonts w:asciiTheme="majorHAnsi" w:hAnsiTheme="majorHAnsi" w:cs="Arial"/>
                <w:b/>
                <w:lang w:val="en-US"/>
              </w:rPr>
            </w:pPr>
          </w:p>
        </w:tc>
      </w:tr>
      <w:tr w:rsidR="00E41CCF" w:rsidRPr="00A02780" w14:paraId="50495ABB" w14:textId="77777777" w:rsidTr="00A02780">
        <w:tc>
          <w:tcPr>
            <w:tcW w:w="10642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 w14:paraId="4EACA52C" w14:textId="77777777" w:rsidR="00E41CCF" w:rsidRPr="00A02780" w:rsidRDefault="00E41CCF">
            <w:pPr>
              <w:widowControl w:val="0"/>
              <w:snapToGrid w:val="0"/>
              <w:spacing w:after="0" w:line="240" w:lineRule="auto"/>
              <w:rPr>
                <w:rFonts w:asciiTheme="majorHAnsi" w:hAnsiTheme="majorHAnsi" w:cs="Arial"/>
                <w:b/>
                <w:lang w:val="en-US"/>
              </w:rPr>
            </w:pPr>
          </w:p>
        </w:tc>
      </w:tr>
      <w:tr w:rsidR="00E41CCF" w:rsidRPr="00A02780" w14:paraId="62213F59" w14:textId="77777777" w:rsidTr="00A02780">
        <w:tc>
          <w:tcPr>
            <w:tcW w:w="10642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 w14:paraId="292A984B" w14:textId="77777777" w:rsidR="00E41CCF" w:rsidRPr="00A02780" w:rsidRDefault="00E41CCF">
            <w:pPr>
              <w:widowControl w:val="0"/>
              <w:snapToGrid w:val="0"/>
              <w:spacing w:after="0" w:line="240" w:lineRule="auto"/>
              <w:rPr>
                <w:rFonts w:asciiTheme="majorHAnsi" w:hAnsiTheme="majorHAnsi" w:cs="Arial"/>
                <w:b/>
                <w:lang w:val="en-US"/>
              </w:rPr>
            </w:pPr>
          </w:p>
        </w:tc>
      </w:tr>
      <w:tr w:rsidR="00E41CCF" w:rsidRPr="00A02780" w14:paraId="7306061B" w14:textId="77777777" w:rsidTr="00A02780">
        <w:tc>
          <w:tcPr>
            <w:tcW w:w="10642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 w14:paraId="30882BD3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>Tick which category you want to be placed in:</w:t>
            </w:r>
          </w:p>
        </w:tc>
      </w:tr>
      <w:tr w:rsidR="00E41CCF" w:rsidRPr="00A02780" w14:paraId="32270E52" w14:textId="77777777" w:rsidTr="00A02780">
        <w:tc>
          <w:tcPr>
            <w:tcW w:w="10642" w:type="dxa"/>
            <w:gridSpan w:val="2"/>
            <w:tcBorders>
              <w:top w:val="dotted" w:sz="4" w:space="0" w:color="A6A6A6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 w14:paraId="49252C73" w14:textId="77777777" w:rsidR="00E41CCF" w:rsidRPr="00A02780" w:rsidRDefault="00A02780">
            <w:pPr>
              <w:widowControl w:val="0"/>
              <w:spacing w:after="40" w:line="360" w:lineRule="exact"/>
              <w:rPr>
                <w:rFonts w:asciiTheme="majorHAnsi" w:hAnsiTheme="majorHAnsi" w:cs="Arial"/>
                <w:b/>
              </w:rPr>
            </w:pPr>
            <w:r w:rsidRPr="00A02780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7D748542" wp14:editId="7A29260A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34290</wp:posOffset>
                      </wp:positionV>
                      <wp:extent cx="192405" cy="173355"/>
                      <wp:effectExtent l="0" t="0" r="0" b="0"/>
                      <wp:wrapNone/>
                      <wp:docPr id="6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8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fillcolor="white" stroked="t" style="position:absolute;margin-left:152.25pt;margin-top:2.7pt;width:15.05pt;height:13.5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 w:rsidRPr="00A02780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17A55196" wp14:editId="3C379606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272415</wp:posOffset>
                      </wp:positionV>
                      <wp:extent cx="192405" cy="173355"/>
                      <wp:effectExtent l="0" t="0" r="0" b="0"/>
                      <wp:wrapNone/>
                      <wp:docPr id="7" name="Imag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8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2" fillcolor="white" stroked="t" style="position:absolute;margin-left:152.25pt;margin-top:21.45pt;width:15.05pt;height:13.5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 w:rsidRPr="00A02780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3B83364D" wp14:editId="33C704CF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34290</wp:posOffset>
                      </wp:positionV>
                      <wp:extent cx="192405" cy="173355"/>
                      <wp:effectExtent l="0" t="0" r="0" b="0"/>
                      <wp:wrapNone/>
                      <wp:docPr id="8" name="Imag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8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3" fillcolor="white" stroked="t" style="position:absolute;margin-left:327pt;margin-top:2.7pt;width:15.05pt;height:13.5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 w:rsidRPr="00A02780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7510550F" wp14:editId="0E9C14D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272415</wp:posOffset>
                      </wp:positionV>
                      <wp:extent cx="192405" cy="173355"/>
                      <wp:effectExtent l="0" t="0" r="0" b="0"/>
                      <wp:wrapNone/>
                      <wp:docPr id="9" name="Imag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8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4" fillcolor="white" stroked="t" style="position:absolute;margin-left:327pt;margin-top:21.45pt;width:15.05pt;height:13.5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proofErr w:type="gramStart"/>
            <w:r w:rsidRPr="00A02780">
              <w:rPr>
                <w:rFonts w:asciiTheme="majorHAnsi" w:hAnsiTheme="majorHAnsi" w:cs="Arial"/>
              </w:rPr>
              <w:t>1)</w:t>
            </w:r>
            <w:r w:rsidRPr="00A02780">
              <w:rPr>
                <w:rFonts w:asciiTheme="majorHAnsi" w:hAnsiTheme="majorHAnsi" w:cs="Arial"/>
                <w:b/>
              </w:rPr>
              <w:t xml:space="preserve">  Community</w:t>
            </w:r>
            <w:proofErr w:type="gramEnd"/>
            <w:r w:rsidRPr="00A02780">
              <w:rPr>
                <w:rFonts w:asciiTheme="majorHAnsi" w:hAnsiTheme="majorHAnsi" w:cs="Arial"/>
                <w:b/>
              </w:rPr>
              <w:t xml:space="preserve"> &amp; Services </w:t>
            </w:r>
            <w:r w:rsidRPr="00A02780">
              <w:rPr>
                <w:rFonts w:asciiTheme="majorHAnsi" w:hAnsiTheme="majorHAnsi" w:cs="Arial"/>
              </w:rPr>
              <w:t>(C&amp;S)</w:t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</w:rPr>
              <w:t>2)</w:t>
            </w:r>
            <w:r w:rsidRPr="00A02780">
              <w:rPr>
                <w:rFonts w:asciiTheme="majorHAnsi" w:hAnsiTheme="majorHAnsi" w:cs="Arial"/>
                <w:b/>
              </w:rPr>
              <w:t xml:space="preserve">  Arts &amp; Crafts </w:t>
            </w:r>
            <w:r w:rsidRPr="00A02780">
              <w:rPr>
                <w:rFonts w:asciiTheme="majorHAnsi" w:hAnsiTheme="majorHAnsi" w:cs="Arial"/>
              </w:rPr>
              <w:t>(A&amp;C)</w:t>
            </w:r>
            <w:r w:rsidRPr="00A02780">
              <w:rPr>
                <w:rFonts w:asciiTheme="majorHAnsi" w:hAnsiTheme="majorHAnsi" w:cs="Arial"/>
              </w:rPr>
              <w:br/>
              <w:t xml:space="preserve">3)  </w:t>
            </w:r>
            <w:proofErr w:type="spellStart"/>
            <w:r w:rsidRPr="00A02780">
              <w:rPr>
                <w:rFonts w:asciiTheme="majorHAnsi" w:hAnsiTheme="majorHAnsi" w:cs="Arial"/>
                <w:b/>
              </w:rPr>
              <w:t>Bric</w:t>
            </w:r>
            <w:proofErr w:type="spellEnd"/>
            <w:r w:rsidRPr="00A02780">
              <w:rPr>
                <w:rFonts w:asciiTheme="majorHAnsi" w:hAnsiTheme="majorHAnsi" w:cs="Arial"/>
                <w:b/>
              </w:rPr>
              <w:t>-</w:t>
            </w:r>
            <w:r w:rsidRPr="00A02780">
              <w:rPr>
                <w:rFonts w:asciiTheme="majorHAnsi" w:hAnsiTheme="majorHAnsi" w:cs="Lucida Grande"/>
                <w:b/>
                <w:color w:val="000000"/>
              </w:rPr>
              <w:t>à</w:t>
            </w:r>
            <w:r w:rsidRPr="00A02780">
              <w:rPr>
                <w:rFonts w:asciiTheme="majorHAnsi" w:hAnsiTheme="majorHAnsi" w:cs="Arial"/>
                <w:b/>
              </w:rPr>
              <w:t>-</w:t>
            </w:r>
            <w:proofErr w:type="spellStart"/>
            <w:r w:rsidRPr="00A02780">
              <w:rPr>
                <w:rFonts w:asciiTheme="majorHAnsi" w:hAnsiTheme="majorHAnsi" w:cs="Arial"/>
                <w:b/>
              </w:rPr>
              <w:t>Brac</w:t>
            </w:r>
            <w:proofErr w:type="spellEnd"/>
            <w:r w:rsidRPr="00A02780">
              <w:rPr>
                <w:rFonts w:asciiTheme="majorHAnsi" w:hAnsiTheme="majorHAnsi" w:cs="Arial"/>
                <w:b/>
              </w:rPr>
              <w:t xml:space="preserve"> </w:t>
            </w:r>
            <w:r w:rsidRPr="00A02780">
              <w:rPr>
                <w:rFonts w:asciiTheme="majorHAnsi" w:hAnsiTheme="majorHAnsi" w:cs="Arial"/>
              </w:rPr>
              <w:t xml:space="preserve">(BB) </w:t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</w:rPr>
              <w:t>4)</w:t>
            </w:r>
            <w:r w:rsidRPr="00A02780">
              <w:rPr>
                <w:rFonts w:asciiTheme="majorHAnsi" w:hAnsiTheme="majorHAnsi" w:cs="Arial"/>
                <w:b/>
              </w:rPr>
              <w:t xml:space="preserve">  Food-related </w:t>
            </w:r>
            <w:r w:rsidRPr="00A02780">
              <w:rPr>
                <w:rFonts w:asciiTheme="majorHAnsi" w:hAnsiTheme="majorHAnsi" w:cs="Arial"/>
              </w:rPr>
              <w:t>(F)</w:t>
            </w:r>
            <w:r w:rsidRPr="00A02780">
              <w:rPr>
                <w:rFonts w:asciiTheme="majorHAnsi" w:hAnsiTheme="majorHAnsi" w:cs="Arial"/>
                <w:b/>
              </w:rPr>
              <w:t xml:space="preserve">     </w:t>
            </w:r>
            <w:r w:rsidRPr="00A02780">
              <w:rPr>
                <w:rFonts w:asciiTheme="majorHAnsi" w:eastAsia="ＭＳ ゴシック" w:hAnsiTheme="majorHAnsi" w:cs="Menlo Bold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Theme="majorHAnsi" w:eastAsia="ＭＳ ゴシック" w:hAnsiTheme="majorHAnsi" w:cs="Menlo Bold"/>
                <w:color w:val="000000"/>
                <w:sz w:val="40"/>
                <w:szCs w:val="40"/>
              </w:rPr>
              <w:t xml:space="preserve">  </w:t>
            </w:r>
            <w:r w:rsidRPr="00A02780">
              <w:rPr>
                <w:rFonts w:asciiTheme="majorHAnsi" w:eastAsia="ＭＳ ゴシック" w:hAnsiTheme="majorHAnsi" w:cs="Menlo Bold"/>
                <w:color w:val="000000"/>
                <w:sz w:val="40"/>
                <w:szCs w:val="40"/>
              </w:rPr>
              <w:tab/>
            </w:r>
            <w:r w:rsidRPr="00A02780">
              <w:rPr>
                <w:rFonts w:asciiTheme="majorHAnsi" w:hAnsiTheme="majorHAnsi" w:cs="Arial"/>
              </w:rPr>
              <w:t>(NO catering or cake stalls)</w:t>
            </w:r>
          </w:p>
        </w:tc>
      </w:tr>
      <w:tr w:rsidR="00E41CCF" w:rsidRPr="00A02780" w14:paraId="554AD4BD" w14:textId="77777777" w:rsidTr="00A02780">
        <w:tc>
          <w:tcPr>
            <w:tcW w:w="10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F5D31C3" w14:textId="77777777" w:rsidR="00E41CCF" w:rsidRPr="00A02780" w:rsidRDefault="00E41CCF">
            <w:pPr>
              <w:widowControl w:val="0"/>
              <w:snapToGrid w:val="0"/>
              <w:spacing w:after="0" w:line="240" w:lineRule="auto"/>
              <w:rPr>
                <w:rFonts w:asciiTheme="majorHAnsi" w:hAnsiTheme="majorHAnsi" w:cs="Arial"/>
                <w:b/>
                <w:sz w:val="20"/>
                <w:lang w:val="en-US"/>
              </w:rPr>
            </w:pPr>
          </w:p>
        </w:tc>
      </w:tr>
      <w:tr w:rsidR="00E41CCF" w:rsidRPr="00A02780" w14:paraId="796B3E73" w14:textId="77777777" w:rsidTr="00A02780"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6A6A6"/>
              <w:right w:val="single" w:sz="4" w:space="0" w:color="000000"/>
            </w:tcBorders>
          </w:tcPr>
          <w:p w14:paraId="32D03AC4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A02780">
              <w:rPr>
                <w:rFonts w:asciiTheme="majorHAnsi" w:hAnsiTheme="majorHAnsi" w:cs="Arial"/>
                <w:color w:val="FF0000"/>
                <w:lang w:val="en-US"/>
              </w:rPr>
              <w:t>*</w:t>
            </w:r>
            <w:r w:rsidRPr="00A02780">
              <w:rPr>
                <w:rFonts w:asciiTheme="majorHAnsi" w:hAnsiTheme="majorHAnsi" w:cs="Arial"/>
                <w:lang w:val="en-US"/>
              </w:rPr>
              <w:t>Mandatory contact information</w:t>
            </w:r>
            <w:r>
              <w:rPr>
                <w:rFonts w:asciiTheme="majorHAnsi" w:hAnsiTheme="majorHAnsi" w:cs="Arial"/>
                <w:lang w:val="en-US"/>
              </w:rPr>
              <w:t xml:space="preserve">. </w:t>
            </w:r>
            <w:r w:rsidRPr="00A02780">
              <w:rPr>
                <w:rFonts w:asciiTheme="majorHAnsi" w:hAnsiTheme="majorHAnsi" w:cs="Arial"/>
                <w:lang w:val="en-US"/>
              </w:rPr>
              <w:t>We will adhere to GDPR guidelines with you personal data.</w:t>
            </w:r>
          </w:p>
        </w:tc>
      </w:tr>
      <w:tr w:rsidR="00A02780" w:rsidRPr="00A02780" w14:paraId="3BE8687E" w14:textId="77777777" w:rsidTr="00A02780">
        <w:tc>
          <w:tcPr>
            <w:tcW w:w="2948" w:type="dxa"/>
            <w:tcBorders>
              <w:top w:val="dotted" w:sz="4" w:space="0" w:color="A6A6A6"/>
              <w:left w:val="single" w:sz="4" w:space="0" w:color="000000"/>
              <w:bottom w:val="dotted" w:sz="4" w:space="0" w:color="A6A6A6"/>
            </w:tcBorders>
          </w:tcPr>
          <w:p w14:paraId="2247CC66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>Contact Name</w:t>
            </w:r>
            <w:r w:rsidRPr="00A02780">
              <w:rPr>
                <w:rFonts w:asciiTheme="majorHAnsi" w:hAnsiTheme="majorHAnsi" w:cs="Arial"/>
                <w:color w:val="FF0000"/>
                <w:lang w:val="en-US"/>
              </w:rPr>
              <w:t>*</w:t>
            </w:r>
          </w:p>
        </w:tc>
        <w:tc>
          <w:tcPr>
            <w:tcW w:w="7694" w:type="dxa"/>
            <w:tcBorders>
              <w:top w:val="dotted" w:sz="4" w:space="0" w:color="A6A6A6"/>
              <w:bottom w:val="dotted" w:sz="4" w:space="0" w:color="A6A6A6"/>
              <w:right w:val="single" w:sz="4" w:space="0" w:color="000000"/>
            </w:tcBorders>
          </w:tcPr>
          <w:p w14:paraId="37791A08" w14:textId="77777777" w:rsidR="00E41CCF" w:rsidRPr="00A02780" w:rsidRDefault="00E41CCF">
            <w:pPr>
              <w:widowControl w:val="0"/>
              <w:snapToGrid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02780" w:rsidRPr="00A02780" w14:paraId="2EAAAB07" w14:textId="77777777" w:rsidTr="00A02780">
        <w:tc>
          <w:tcPr>
            <w:tcW w:w="2948" w:type="dxa"/>
            <w:tcBorders>
              <w:top w:val="dotted" w:sz="4" w:space="0" w:color="A6A6A6"/>
              <w:left w:val="single" w:sz="4" w:space="0" w:color="000000"/>
              <w:bottom w:val="dotted" w:sz="4" w:space="0" w:color="A6A6A6"/>
            </w:tcBorders>
          </w:tcPr>
          <w:p w14:paraId="5DFD7D78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>Postal Address</w:t>
            </w:r>
            <w:r w:rsidRPr="00A02780">
              <w:rPr>
                <w:rFonts w:asciiTheme="majorHAnsi" w:hAnsiTheme="majorHAnsi" w:cs="Arial"/>
                <w:color w:val="FF0000"/>
                <w:lang w:val="en-US"/>
              </w:rPr>
              <w:t>*</w:t>
            </w:r>
          </w:p>
        </w:tc>
        <w:tc>
          <w:tcPr>
            <w:tcW w:w="7694" w:type="dxa"/>
            <w:tcBorders>
              <w:top w:val="dotted" w:sz="4" w:space="0" w:color="A6A6A6"/>
              <w:bottom w:val="dotted" w:sz="4" w:space="0" w:color="A6A6A6"/>
              <w:right w:val="single" w:sz="4" w:space="0" w:color="000000"/>
            </w:tcBorders>
          </w:tcPr>
          <w:p w14:paraId="60C33A4F" w14:textId="77777777" w:rsidR="00E41CCF" w:rsidRPr="00A02780" w:rsidRDefault="00E41CCF">
            <w:pPr>
              <w:widowControl w:val="0"/>
              <w:snapToGrid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</w:p>
          <w:p w14:paraId="3CA0E11C" w14:textId="77777777" w:rsidR="00E41CCF" w:rsidRPr="00A02780" w:rsidRDefault="00E41CCF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</w:p>
          <w:p w14:paraId="02E8C50B" w14:textId="77777777" w:rsidR="00E41CCF" w:rsidRPr="00A02780" w:rsidRDefault="00E41CCF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</w:p>
          <w:p w14:paraId="36DBF09E" w14:textId="77777777" w:rsidR="00E41CCF" w:rsidRPr="00A02780" w:rsidRDefault="00E41CCF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02780" w:rsidRPr="00A02780" w14:paraId="63A87F9A" w14:textId="77777777" w:rsidTr="00A02780">
        <w:tc>
          <w:tcPr>
            <w:tcW w:w="2948" w:type="dxa"/>
            <w:tcBorders>
              <w:top w:val="dotted" w:sz="4" w:space="0" w:color="A6A6A6"/>
              <w:left w:val="single" w:sz="4" w:space="0" w:color="000000"/>
              <w:bottom w:val="dotted" w:sz="4" w:space="0" w:color="A6A6A6"/>
            </w:tcBorders>
          </w:tcPr>
          <w:p w14:paraId="646FFCEA" w14:textId="77777777" w:rsidR="00A02780" w:rsidRPr="00A02780" w:rsidRDefault="00A02780" w:rsidP="00A02780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>Email Address</w:t>
            </w:r>
            <w:r w:rsidRPr="00A02780">
              <w:rPr>
                <w:rFonts w:asciiTheme="majorHAnsi" w:hAnsiTheme="majorHAnsi" w:cs="Arial"/>
                <w:color w:val="FF0000"/>
                <w:lang w:val="en-US"/>
              </w:rPr>
              <w:t>*</w:t>
            </w:r>
          </w:p>
        </w:tc>
        <w:tc>
          <w:tcPr>
            <w:tcW w:w="7694" w:type="dxa"/>
            <w:tcBorders>
              <w:top w:val="dotted" w:sz="4" w:space="0" w:color="A6A6A6"/>
              <w:bottom w:val="dotted" w:sz="4" w:space="0" w:color="A6A6A6"/>
              <w:right w:val="single" w:sz="4" w:space="0" w:color="000000"/>
            </w:tcBorders>
          </w:tcPr>
          <w:p w14:paraId="374680E3" w14:textId="77777777" w:rsidR="00A02780" w:rsidRDefault="00A02780" w:rsidP="00A02780">
            <w:pPr>
              <w:widowControl w:val="0"/>
              <w:spacing w:after="0" w:line="240" w:lineRule="auto"/>
              <w:rPr>
                <w:rFonts w:asciiTheme="majorHAnsi" w:hAnsiTheme="majorHAnsi" w:cs="Arial"/>
                <w:color w:val="FF0000"/>
                <w:lang w:val="en-US"/>
              </w:rPr>
            </w:pP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  <w:lang w:val="en-US"/>
              </w:rPr>
              <w:t>Telephone / Mobile</w:t>
            </w:r>
            <w:r w:rsidRPr="00A02780">
              <w:rPr>
                <w:rFonts w:asciiTheme="majorHAnsi" w:hAnsiTheme="majorHAnsi" w:cs="Arial"/>
                <w:color w:val="FF0000"/>
                <w:lang w:val="en-US"/>
              </w:rPr>
              <w:t>*</w:t>
            </w:r>
          </w:p>
          <w:p w14:paraId="26CB632D" w14:textId="77777777" w:rsidR="00A02780" w:rsidRPr="00A02780" w:rsidRDefault="00A02780" w:rsidP="00A02780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A02780" w:rsidRPr="00A02780" w14:paraId="0EE45D5E" w14:textId="77777777" w:rsidTr="00A02780">
        <w:tc>
          <w:tcPr>
            <w:tcW w:w="2948" w:type="dxa"/>
            <w:tcBorders>
              <w:top w:val="dotted" w:sz="4" w:space="0" w:color="A6A6A6"/>
              <w:left w:val="single" w:sz="4" w:space="0" w:color="000000"/>
              <w:bottom w:val="single" w:sz="4" w:space="0" w:color="000000"/>
            </w:tcBorders>
          </w:tcPr>
          <w:p w14:paraId="52341102" w14:textId="77777777" w:rsidR="00E41CCF" w:rsidRPr="00A02780" w:rsidRDefault="00E41CCF">
            <w:pPr>
              <w:widowControl w:val="0"/>
              <w:snapToGrid w:val="0"/>
              <w:spacing w:after="0" w:line="240" w:lineRule="auto"/>
              <w:rPr>
                <w:rFonts w:asciiTheme="majorHAnsi" w:hAnsiTheme="majorHAnsi" w:cs="Arial"/>
                <w:sz w:val="6"/>
                <w:szCs w:val="6"/>
                <w:lang w:val="en-US"/>
              </w:rPr>
            </w:pPr>
          </w:p>
        </w:tc>
        <w:tc>
          <w:tcPr>
            <w:tcW w:w="7694" w:type="dxa"/>
            <w:tcBorders>
              <w:top w:val="dotted" w:sz="4" w:space="0" w:color="A6A6A6"/>
              <w:bottom w:val="single" w:sz="4" w:space="0" w:color="000000"/>
              <w:right w:val="single" w:sz="4" w:space="0" w:color="000000"/>
            </w:tcBorders>
          </w:tcPr>
          <w:p w14:paraId="327D604E" w14:textId="77777777" w:rsidR="00E41CCF" w:rsidRPr="00A02780" w:rsidRDefault="00E41CCF">
            <w:pPr>
              <w:widowControl w:val="0"/>
              <w:snapToGrid w:val="0"/>
              <w:spacing w:after="0" w:line="240" w:lineRule="auto"/>
              <w:rPr>
                <w:rFonts w:asciiTheme="majorHAnsi" w:hAnsiTheme="majorHAnsi" w:cs="Arial"/>
                <w:sz w:val="6"/>
                <w:szCs w:val="6"/>
                <w:lang w:val="en-US"/>
              </w:rPr>
            </w:pPr>
          </w:p>
        </w:tc>
      </w:tr>
    </w:tbl>
    <w:p w14:paraId="69DE8822" w14:textId="77777777" w:rsidR="00E41CCF" w:rsidRPr="00A02780" w:rsidRDefault="00E41CCF">
      <w:pPr>
        <w:spacing w:after="0" w:line="240" w:lineRule="auto"/>
        <w:rPr>
          <w:rFonts w:asciiTheme="majorHAnsi" w:hAnsiTheme="majorHAnsi" w:cs="Arial"/>
          <w:sz w:val="20"/>
          <w:lang w:val="en-US"/>
        </w:rPr>
      </w:pPr>
    </w:p>
    <w:tbl>
      <w:tblPr>
        <w:tblW w:w="106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"/>
        <w:gridCol w:w="3652"/>
        <w:gridCol w:w="3119"/>
        <w:gridCol w:w="1134"/>
        <w:gridCol w:w="1559"/>
        <w:gridCol w:w="1109"/>
        <w:gridCol w:w="35"/>
      </w:tblGrid>
      <w:tr w:rsidR="00E41CCF" w:rsidRPr="00A02780" w14:paraId="20129BAA" w14:textId="77777777" w:rsidTr="0056733C">
        <w:trPr>
          <w:gridAfter w:val="1"/>
          <w:wAfter w:w="35" w:type="dxa"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67E8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 xml:space="preserve">I/we have read and agree to abide by the conditions on the INFORMATION SHEET </w:t>
            </w:r>
          </w:p>
          <w:p w14:paraId="7EB3E3CD" w14:textId="77777777" w:rsidR="00E41CCF" w:rsidRPr="0056733C" w:rsidRDefault="00E41CCF">
            <w:pPr>
              <w:widowControl w:val="0"/>
              <w:spacing w:after="0" w:line="240" w:lineRule="auto"/>
              <w:rPr>
                <w:rFonts w:asciiTheme="majorHAnsi" w:hAnsiTheme="majorHAnsi" w:cs="Arial"/>
                <w:sz w:val="12"/>
                <w:szCs w:val="12"/>
                <w:lang w:val="en-US"/>
              </w:rPr>
            </w:pPr>
          </w:p>
          <w:p w14:paraId="56373C56" w14:textId="77777777" w:rsidR="00E41CCF" w:rsidRPr="00A02780" w:rsidRDefault="00A02780">
            <w:pPr>
              <w:widowControl w:val="0"/>
              <w:spacing w:after="60" w:line="240" w:lineRule="auto"/>
              <w:rPr>
                <w:rFonts w:asciiTheme="majorHAnsi" w:hAnsiTheme="majorHAnsi" w:cs="Arial"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 xml:space="preserve">Signed  </w:t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</w:rPr>
              <w:tab/>
            </w:r>
            <w:r w:rsidRPr="00A02780">
              <w:rPr>
                <w:rFonts w:asciiTheme="majorHAnsi" w:hAnsiTheme="majorHAnsi" w:cs="Arial"/>
                <w:b/>
                <w:lang w:val="en-US"/>
              </w:rPr>
              <w:t>Date:</w:t>
            </w:r>
          </w:p>
        </w:tc>
      </w:tr>
      <w:tr w:rsidR="00E41CCF" w:rsidRPr="00A02780" w14:paraId="0D06A19B" w14:textId="77777777" w:rsidTr="0056733C">
        <w:trPr>
          <w:gridBefore w:val="1"/>
          <w:wBefore w:w="69" w:type="dxa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8443F" w14:textId="77777777" w:rsidR="00E41CCF" w:rsidRPr="00A02780" w:rsidRDefault="00A02780">
            <w:pPr>
              <w:widowControl w:val="0"/>
              <w:spacing w:before="40" w:after="80" w:line="240" w:lineRule="auto"/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</w:pPr>
            <w:r w:rsidRPr="00A02780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NOTE: No tables or chairs are provided for outdoor pitches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DF034D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bCs/>
                <w:lang w:val="en-US"/>
              </w:rPr>
              <w:t xml:space="preserve">£ </w:t>
            </w:r>
            <w:proofErr w:type="gramStart"/>
            <w:r w:rsidRPr="00A02780">
              <w:rPr>
                <w:rFonts w:asciiTheme="majorHAnsi" w:hAnsiTheme="majorHAnsi" w:cs="Arial"/>
                <w:b/>
                <w:bCs/>
                <w:lang w:val="en-US"/>
              </w:rPr>
              <w:t>each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8E4F5A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>How many?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71A3E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>Cost</w:t>
            </w:r>
          </w:p>
        </w:tc>
      </w:tr>
      <w:tr w:rsidR="00E41CCF" w:rsidRPr="00A02780" w14:paraId="241FBE72" w14:textId="77777777" w:rsidTr="0056733C">
        <w:trPr>
          <w:gridBefore w:val="1"/>
          <w:wBefore w:w="69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26C0F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bCs/>
                <w:lang w:val="en-US"/>
              </w:rPr>
              <w:t>Single outdoor pitch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507F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bCs/>
                <w:lang w:val="en-US"/>
              </w:rPr>
            </w:pPr>
            <w:proofErr w:type="spellStart"/>
            <w:proofErr w:type="gramStart"/>
            <w:r w:rsidRPr="00A02780">
              <w:rPr>
                <w:rFonts w:asciiTheme="majorHAnsi" w:hAnsiTheme="majorHAnsi" w:cs="Arial"/>
                <w:lang w:val="en-US"/>
              </w:rPr>
              <w:t>approx</w:t>
            </w:r>
            <w:proofErr w:type="spellEnd"/>
            <w:proofErr w:type="gramEnd"/>
            <w:r w:rsidRPr="00A02780">
              <w:rPr>
                <w:rFonts w:asciiTheme="majorHAnsi" w:hAnsiTheme="majorHAnsi" w:cs="Arial"/>
                <w:lang w:val="en-US"/>
              </w:rPr>
              <w:t xml:space="preserve"> 3m wide x 3m deep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4D1D4" w14:textId="17561894" w:rsidR="00E41CCF" w:rsidRPr="00A02780" w:rsidRDefault="00A02780" w:rsidP="001B5F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bCs/>
                <w:lang w:val="en-US"/>
              </w:rPr>
              <w:t>£25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D92ACF8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Cs/>
                <w:lang w:val="en-US"/>
              </w:rPr>
            </w:pPr>
            <w:proofErr w:type="gramStart"/>
            <w:r w:rsidRPr="00A02780">
              <w:rPr>
                <w:rFonts w:asciiTheme="majorHAnsi" w:hAnsiTheme="majorHAnsi" w:cs="Arial"/>
                <w:bCs/>
                <w:lang w:val="en-US"/>
              </w:rPr>
              <w:t>x</w:t>
            </w:r>
            <w:proofErr w:type="gramEnd"/>
            <w:r w:rsidRPr="00A02780">
              <w:rPr>
                <w:rFonts w:asciiTheme="majorHAnsi" w:hAnsiTheme="majorHAnsi" w:cs="Arial"/>
                <w:bCs/>
                <w:lang w:val="en-US"/>
              </w:rPr>
              <w:tab/>
              <w:t xml:space="preserve">          =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A924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Cs/>
                <w:lang w:val="en-US"/>
              </w:rPr>
              <w:t>£</w:t>
            </w:r>
          </w:p>
        </w:tc>
      </w:tr>
      <w:tr w:rsidR="00E41CCF" w:rsidRPr="00A02780" w14:paraId="3E8E5DAC" w14:textId="77777777" w:rsidTr="0056733C">
        <w:trPr>
          <w:gridBefore w:val="1"/>
          <w:wBefore w:w="69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9D255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bCs/>
                <w:lang w:val="en-US"/>
              </w:rPr>
              <w:t>Double outdoor pitch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0C8C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bCs/>
                <w:lang w:val="en-US"/>
              </w:rPr>
            </w:pPr>
            <w:proofErr w:type="spellStart"/>
            <w:proofErr w:type="gramStart"/>
            <w:r w:rsidRPr="00A02780">
              <w:rPr>
                <w:rFonts w:asciiTheme="majorHAnsi" w:hAnsiTheme="majorHAnsi" w:cs="Arial"/>
                <w:lang w:val="en-US"/>
              </w:rPr>
              <w:t>approx</w:t>
            </w:r>
            <w:proofErr w:type="spellEnd"/>
            <w:proofErr w:type="gramEnd"/>
            <w:r w:rsidRPr="00A02780">
              <w:rPr>
                <w:rFonts w:asciiTheme="majorHAnsi" w:hAnsiTheme="majorHAnsi" w:cs="Arial"/>
                <w:lang w:val="en-US"/>
              </w:rPr>
              <w:t xml:space="preserve"> 6m wide x 3m deep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958DC" w14:textId="1586AA74" w:rsidR="00E41CCF" w:rsidRPr="00A02780" w:rsidRDefault="00A02780" w:rsidP="001B5F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bCs/>
                <w:lang w:val="en-US"/>
              </w:rPr>
              <w:t xml:space="preserve">£50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1B2CF76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Cs/>
                <w:lang w:val="en-US"/>
              </w:rPr>
            </w:pPr>
            <w:proofErr w:type="gramStart"/>
            <w:r w:rsidRPr="00A02780">
              <w:rPr>
                <w:rFonts w:asciiTheme="majorHAnsi" w:hAnsiTheme="majorHAnsi" w:cs="Arial"/>
                <w:bCs/>
                <w:lang w:val="en-US"/>
              </w:rPr>
              <w:t>x</w:t>
            </w:r>
            <w:proofErr w:type="gramEnd"/>
            <w:r w:rsidRPr="00A02780">
              <w:rPr>
                <w:rFonts w:asciiTheme="majorHAnsi" w:hAnsiTheme="majorHAnsi" w:cs="Arial"/>
                <w:bCs/>
                <w:lang w:val="en-US"/>
              </w:rPr>
              <w:tab/>
              <w:t xml:space="preserve">          =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85AF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Cs/>
                <w:lang w:val="en-US"/>
              </w:rPr>
              <w:t>£</w:t>
            </w:r>
          </w:p>
        </w:tc>
      </w:tr>
      <w:tr w:rsidR="00E41CCF" w:rsidRPr="00A02780" w14:paraId="30524561" w14:textId="77777777" w:rsidTr="0056733C">
        <w:trPr>
          <w:gridBefore w:val="1"/>
          <w:wBefore w:w="69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6AD2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lang w:val="en-US"/>
              </w:rPr>
              <w:t>M</w:t>
            </w:r>
            <w:r w:rsidRPr="00A02780">
              <w:rPr>
                <w:rFonts w:asciiTheme="majorHAnsi" w:hAnsiTheme="majorHAnsi" w:cs="Arial"/>
                <w:b/>
                <w:bCs/>
                <w:lang w:val="en-US"/>
              </w:rPr>
              <w:t xml:space="preserve">arquee </w:t>
            </w:r>
            <w:r w:rsidRPr="00A02780">
              <w:rPr>
                <w:rFonts w:asciiTheme="majorHAnsi" w:hAnsiTheme="majorHAnsi" w:cs="Arial"/>
                <w:b/>
                <w:lang w:val="en-US"/>
              </w:rPr>
              <w:t xml:space="preserve">Stall </w:t>
            </w:r>
            <w:r w:rsidRPr="00A02780">
              <w:rPr>
                <w:rFonts w:asciiTheme="majorHAnsi" w:hAnsiTheme="majorHAnsi" w:cs="Arial"/>
                <w:bCs/>
                <w:lang w:val="en-US"/>
              </w:rPr>
              <w:t>(Arts &amp; Crafts only)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E43D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/>
              </w:rPr>
            </w:pPr>
            <w:proofErr w:type="gramStart"/>
            <w:r w:rsidRPr="00A02780">
              <w:rPr>
                <w:rFonts w:asciiTheme="majorHAnsi" w:hAnsiTheme="majorHAnsi" w:cs="Arial"/>
                <w:bCs/>
                <w:lang w:val="en-US"/>
              </w:rPr>
              <w:t>one</w:t>
            </w:r>
            <w:proofErr w:type="gramEnd"/>
            <w:r w:rsidRPr="00A02780">
              <w:rPr>
                <w:rFonts w:asciiTheme="majorHAnsi" w:hAnsiTheme="majorHAnsi" w:cs="Arial"/>
                <w:bCs/>
                <w:lang w:val="en-US"/>
              </w:rPr>
              <w:t xml:space="preserve"> 6ft table &amp; chair included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2CC02" w14:textId="6A45EB05" w:rsidR="00E41CCF" w:rsidRPr="00A02780" w:rsidRDefault="00A02780" w:rsidP="001B5FCB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/>
                <w:bCs/>
                <w:lang w:val="en-US"/>
              </w:rPr>
              <w:t xml:space="preserve">£45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F392604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Cs/>
                <w:lang w:val="en-US"/>
              </w:rPr>
            </w:pPr>
            <w:proofErr w:type="gramStart"/>
            <w:r w:rsidRPr="00A02780">
              <w:rPr>
                <w:rFonts w:asciiTheme="majorHAnsi" w:hAnsiTheme="majorHAnsi" w:cs="Arial"/>
                <w:bCs/>
                <w:lang w:val="en-US"/>
              </w:rPr>
              <w:t>x</w:t>
            </w:r>
            <w:proofErr w:type="gramEnd"/>
            <w:r w:rsidRPr="00A02780">
              <w:rPr>
                <w:rFonts w:asciiTheme="majorHAnsi" w:hAnsiTheme="majorHAnsi" w:cs="Arial"/>
                <w:bCs/>
                <w:lang w:val="en-US"/>
              </w:rPr>
              <w:tab/>
              <w:t xml:space="preserve">          =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579F" w14:textId="77777777" w:rsidR="00E41CCF" w:rsidRPr="00A02780" w:rsidRDefault="00A02780">
            <w:pPr>
              <w:widowControl w:val="0"/>
              <w:spacing w:after="0" w:line="240" w:lineRule="auto"/>
              <w:rPr>
                <w:rFonts w:asciiTheme="majorHAnsi" w:hAnsiTheme="majorHAnsi" w:cs="Arial"/>
                <w:bCs/>
                <w:lang w:val="en-US"/>
              </w:rPr>
            </w:pPr>
            <w:r w:rsidRPr="00A02780">
              <w:rPr>
                <w:rFonts w:asciiTheme="majorHAnsi" w:hAnsiTheme="majorHAnsi" w:cs="Arial"/>
                <w:bCs/>
                <w:lang w:val="en-US"/>
              </w:rPr>
              <w:t>£</w:t>
            </w:r>
          </w:p>
        </w:tc>
      </w:tr>
      <w:tr w:rsidR="00E41CCF" w:rsidRPr="00A02780" w14:paraId="0AFBC3FA" w14:textId="77777777" w:rsidTr="0056733C">
        <w:trPr>
          <w:gridBefore w:val="1"/>
          <w:wBefore w:w="69" w:type="dxa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B767E" w14:textId="77777777" w:rsidR="00A02780" w:rsidRPr="00A02780" w:rsidRDefault="00A02780" w:rsidP="00A0278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</w:p>
          <w:p w14:paraId="119D7DE4" w14:textId="77777777" w:rsidR="00E41CCF" w:rsidRPr="00A02780" w:rsidRDefault="00A02780" w:rsidP="00A0278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02780">
              <w:rPr>
                <w:rFonts w:asciiTheme="majorHAnsi" w:hAnsiTheme="majorHAnsi" w:cs="Arial"/>
                <w:b/>
                <w:bCs/>
                <w:sz w:val="32"/>
                <w:szCs w:val="32"/>
                <w:lang w:val="en-US"/>
              </w:rPr>
              <w:t xml:space="preserve">EMAIL applications to:  </w:t>
            </w:r>
            <w:r w:rsidRPr="00A02780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 xml:space="preserve"> </w:t>
            </w:r>
            <w:r w:rsidRPr="00A02780">
              <w:rPr>
                <w:rFonts w:asciiTheme="majorHAnsi" w:hAnsiTheme="majorHAnsi" w:cs="Arial"/>
                <w:bCs/>
                <w:sz w:val="32"/>
                <w:szCs w:val="32"/>
                <w:lang w:val="en-US"/>
              </w:rPr>
              <w:tab/>
            </w:r>
            <w:hyperlink r:id="rId8">
              <w:r w:rsidRPr="00A02780">
                <w:rPr>
                  <w:rStyle w:val="Hyperlink"/>
                  <w:rFonts w:asciiTheme="majorHAnsi" w:hAnsiTheme="majorHAnsi" w:cs="Arial"/>
                  <w:bCs/>
                  <w:color w:val="auto"/>
                  <w:sz w:val="32"/>
                  <w:szCs w:val="32"/>
                  <w:lang w:val="en-US"/>
                </w:rPr>
                <w:t>stalls@brockleysociety.org.uk</w:t>
              </w:r>
            </w:hyperlink>
          </w:p>
          <w:p w14:paraId="61F35D8E" w14:textId="77777777" w:rsidR="00A02780" w:rsidRPr="00A02780" w:rsidRDefault="00A02780" w:rsidP="00A02780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14:paraId="50590699" w14:textId="77777777" w:rsidR="00E41CCF" w:rsidRPr="00A02780" w:rsidRDefault="00A02780" w:rsidP="00A0278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i/>
                <w:sz w:val="30"/>
                <w:szCs w:val="30"/>
              </w:rPr>
            </w:pPr>
            <w:r w:rsidRPr="00A02780">
              <w:rPr>
                <w:rFonts w:asciiTheme="majorHAnsi" w:hAnsiTheme="majorHAnsi" w:cs="Arial"/>
                <w:i/>
                <w:sz w:val="30"/>
                <w:szCs w:val="30"/>
                <w:lang w:val="en-US"/>
              </w:rPr>
              <w:t xml:space="preserve">The </w:t>
            </w:r>
            <w:proofErr w:type="spellStart"/>
            <w:r w:rsidRPr="00A02780">
              <w:rPr>
                <w:rFonts w:asciiTheme="majorHAnsi" w:hAnsiTheme="majorHAnsi" w:cs="Arial"/>
                <w:i/>
                <w:sz w:val="30"/>
                <w:szCs w:val="30"/>
                <w:lang w:val="en-US"/>
              </w:rPr>
              <w:t>Fayre</w:t>
            </w:r>
            <w:proofErr w:type="spellEnd"/>
            <w:r w:rsidRPr="00A02780">
              <w:rPr>
                <w:rFonts w:asciiTheme="majorHAnsi" w:hAnsiTheme="majorHAnsi" w:cs="Arial"/>
                <w:i/>
                <w:sz w:val="30"/>
                <w:szCs w:val="30"/>
                <w:lang w:val="en-US"/>
              </w:rPr>
              <w:t xml:space="preserve"> is </w:t>
            </w:r>
            <w:proofErr w:type="spellStart"/>
            <w:r w:rsidRPr="00A02780">
              <w:rPr>
                <w:rFonts w:asciiTheme="majorHAnsi" w:hAnsiTheme="majorHAnsi" w:cs="Arial"/>
                <w:i/>
                <w:sz w:val="30"/>
                <w:szCs w:val="30"/>
                <w:lang w:val="en-US"/>
              </w:rPr>
              <w:t>organised</w:t>
            </w:r>
            <w:proofErr w:type="spellEnd"/>
            <w:r w:rsidRPr="00A02780">
              <w:rPr>
                <w:rFonts w:asciiTheme="majorHAnsi" w:hAnsiTheme="majorHAnsi" w:cs="Arial"/>
                <w:i/>
                <w:sz w:val="30"/>
                <w:szCs w:val="30"/>
                <w:lang w:val="en-US"/>
              </w:rPr>
              <w:t xml:space="preserve"> entirely by volunteers. Please be patient</w:t>
            </w:r>
          </w:p>
          <w:p w14:paraId="025EF8A6" w14:textId="77777777" w:rsidR="00E41CCF" w:rsidRPr="00A02780" w:rsidRDefault="00A02780" w:rsidP="00A0278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i/>
                <w:sz w:val="30"/>
                <w:szCs w:val="30"/>
              </w:rPr>
            </w:pPr>
            <w:proofErr w:type="gramStart"/>
            <w:r w:rsidRPr="00A02780">
              <w:rPr>
                <w:rFonts w:asciiTheme="majorHAnsi" w:hAnsiTheme="majorHAnsi" w:cs="Arial"/>
                <w:i/>
                <w:color w:val="000000"/>
                <w:sz w:val="30"/>
                <w:szCs w:val="30"/>
                <w:lang w:val="en-US"/>
              </w:rPr>
              <w:t>and</w:t>
            </w:r>
            <w:proofErr w:type="gramEnd"/>
            <w:r w:rsidRPr="00A02780">
              <w:rPr>
                <w:rFonts w:asciiTheme="majorHAnsi" w:hAnsiTheme="majorHAnsi" w:cs="Arial"/>
                <w:i/>
                <w:color w:val="000000"/>
                <w:sz w:val="30"/>
                <w:szCs w:val="30"/>
                <w:lang w:val="en-US"/>
              </w:rPr>
              <w:t xml:space="preserve"> give us time to</w:t>
            </w:r>
            <w:r w:rsidRPr="00A02780">
              <w:rPr>
                <w:rFonts w:asciiTheme="majorHAnsi" w:hAnsiTheme="majorHAnsi" w:cs="Arial"/>
                <w:i/>
                <w:sz w:val="30"/>
                <w:szCs w:val="30"/>
                <w:lang w:val="en-US"/>
              </w:rPr>
              <w:t xml:space="preserve"> process your application. Thank you!</w:t>
            </w:r>
          </w:p>
          <w:p w14:paraId="10759C59" w14:textId="77777777" w:rsidR="00E41CCF" w:rsidRPr="00A02780" w:rsidRDefault="00E41CCF" w:rsidP="00A02780">
            <w:pPr>
              <w:widowControl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E41CCF" w:rsidRPr="00A02780" w14:paraId="688FC508" w14:textId="77777777" w:rsidTr="0056733C">
        <w:trPr>
          <w:gridBefore w:val="1"/>
          <w:wBefore w:w="69" w:type="dxa"/>
        </w:trPr>
        <w:tc>
          <w:tcPr>
            <w:tcW w:w="106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799F66E" w14:textId="77777777" w:rsidR="00E41CCF" w:rsidRPr="00A02780" w:rsidRDefault="00A02780" w:rsidP="00A02780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02780">
              <w:rPr>
                <w:rFonts w:asciiTheme="majorHAnsi" w:hAnsiTheme="majorHAnsi" w:cs="Arial"/>
                <w:shd w:val="clear" w:color="auto" w:fill="FFFFFF"/>
                <w:lang w:val="en-US"/>
              </w:rPr>
              <w:t xml:space="preserve">            Brockley Society, PO Box 63473, London SE4 9AZ</w:t>
            </w:r>
          </w:p>
        </w:tc>
      </w:tr>
      <w:tr w:rsidR="00E41CCF" w14:paraId="40A0148E" w14:textId="77777777" w:rsidTr="0056733C">
        <w:trPr>
          <w:gridBefore w:val="1"/>
          <w:wBefore w:w="69" w:type="dxa"/>
          <w:trHeight w:val="100"/>
        </w:trPr>
        <w:tc>
          <w:tcPr>
            <w:tcW w:w="106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B379" w14:textId="77777777" w:rsidR="00E41CCF" w:rsidRDefault="00E41CCF">
            <w:pPr>
              <w:widowControl w:val="0"/>
              <w:snapToGrid w:val="0"/>
              <w:spacing w:after="0" w:line="240" w:lineRule="auto"/>
              <w:rPr>
                <w:rFonts w:cs="Arial"/>
                <w:bCs/>
                <w:sz w:val="2"/>
                <w:lang w:val="en-US"/>
              </w:rPr>
            </w:pPr>
          </w:p>
        </w:tc>
      </w:tr>
    </w:tbl>
    <w:p w14:paraId="58415F21" w14:textId="77777777" w:rsidR="00E41CCF" w:rsidRDefault="00E41CCF" w:rsidP="0056733C">
      <w:pPr>
        <w:spacing w:after="0" w:line="240" w:lineRule="auto"/>
        <w:rPr>
          <w:rFonts w:cs="Arial"/>
          <w:sz w:val="6"/>
          <w:lang w:val="en-US"/>
        </w:rPr>
      </w:pPr>
    </w:p>
    <w:sectPr w:rsidR="00E41CCF" w:rsidSect="0056733C">
      <w:pgSz w:w="11906" w:h="16838"/>
      <w:pgMar w:top="851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E41CCF"/>
    <w:rsid w:val="001B5FCB"/>
    <w:rsid w:val="0056733C"/>
    <w:rsid w:val="005B3D5F"/>
    <w:rsid w:val="00A02780"/>
    <w:rsid w:val="00E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49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qFormat/>
    <w:rPr>
      <w:rFonts w:cs="Times New Roman"/>
      <w:sz w:val="22"/>
      <w:lang w:val="en-GB"/>
    </w:rPr>
  </w:style>
  <w:style w:type="character" w:customStyle="1" w:styleId="FooterChar">
    <w:name w:val="Footer Char"/>
    <w:qFormat/>
    <w:rPr>
      <w:rFonts w:cs="Times New Roman"/>
      <w:sz w:val="22"/>
      <w:lang w:val="en-GB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qFormat/>
    <w:rPr>
      <w:rFonts w:cs="Times New Roman"/>
      <w:sz w:val="22"/>
      <w:lang w:val="en-GB"/>
    </w:rPr>
  </w:style>
  <w:style w:type="character" w:customStyle="1" w:styleId="FooterChar">
    <w:name w:val="Footer Char"/>
    <w:qFormat/>
    <w:rPr>
      <w:rFonts w:cs="Times New Roman"/>
      <w:sz w:val="22"/>
      <w:lang w:val="en-GB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ckleysociety.org.uk/" TargetMode="External"/><Relationship Id="rId6" Type="http://schemas.openxmlformats.org/officeDocument/2006/relationships/hyperlink" Target="http://www.brockleysociety.org.uk/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stalls@brockleysociety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HILLY FIELDS MIDSUMMER FAYRE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HILLY FIELDS MIDSUMMER FAYRE</dc:title>
  <dc:subject/>
  <dc:creator>C Mansuy</dc:creator>
  <cp:keywords>  </cp:keywords>
  <dc:description/>
  <cp:lastModifiedBy>richard freeston</cp:lastModifiedBy>
  <cp:revision>4</cp:revision>
  <cp:lastPrinted>2019-03-25T09:27:00Z</cp:lastPrinted>
  <dcterms:created xsi:type="dcterms:W3CDTF">2022-04-05T07:44:00Z</dcterms:created>
  <dcterms:modified xsi:type="dcterms:W3CDTF">2022-05-01T07:13:00Z</dcterms:modified>
  <dc:language>en-GB</dc:language>
</cp:coreProperties>
</file>